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64C8" w14:textId="77777777" w:rsidR="00885D7B" w:rsidRDefault="006E76FB">
      <w:pPr>
        <w:rPr>
          <w:lang w:val="en-US"/>
        </w:rPr>
      </w:pPr>
      <w:bookmarkStart w:id="0" w:name="_GoBack"/>
      <w:bookmarkEnd w:id="0"/>
      <w:r w:rsidRPr="006E76FB">
        <w:rPr>
          <w:b/>
          <w:lang w:val="en-US"/>
        </w:rPr>
        <w:t>Department of Mathematics</w:t>
      </w:r>
      <w:r w:rsidRPr="006E76FB">
        <w:rPr>
          <w:b/>
          <w:lang w:val="en-US"/>
        </w:rPr>
        <w:br/>
        <w:t xml:space="preserve">Statement on </w:t>
      </w:r>
      <w:r w:rsidR="00D353C1">
        <w:rPr>
          <w:b/>
          <w:lang w:val="en-US"/>
        </w:rPr>
        <w:t>Academic Honesty - Hiring External Help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lang w:val="en-US"/>
        </w:rPr>
        <w:t>The Mathematics Department has received and confirmed reports of ass</w:t>
      </w:r>
      <w:r w:rsidR="00C21438">
        <w:rPr>
          <w:lang w:val="en-US"/>
        </w:rPr>
        <w:t>essment</w:t>
      </w:r>
      <w:r>
        <w:rPr>
          <w:lang w:val="en-US"/>
        </w:rPr>
        <w:t xml:space="preserve"> material having been </w:t>
      </w:r>
      <w:r w:rsidR="00C21438">
        <w:rPr>
          <w:lang w:val="en-US"/>
        </w:rPr>
        <w:t>leaked to external parties</w:t>
      </w:r>
      <w:r>
        <w:rPr>
          <w:lang w:val="en-US"/>
        </w:rPr>
        <w:t xml:space="preserve">, with the apparent goal of receiving external help on an assignment which clearly stipulates that </w:t>
      </w:r>
      <w:r w:rsidR="00C21438">
        <w:rPr>
          <w:lang w:val="en-US"/>
        </w:rPr>
        <w:t>the answers are to be arrived at via each student’s own effort.</w:t>
      </w:r>
    </w:p>
    <w:p w14:paraId="03811EEE" w14:textId="77777777" w:rsidR="00C21438" w:rsidRDefault="00C21438">
      <w:pPr>
        <w:rPr>
          <w:lang w:val="en-US"/>
        </w:rPr>
      </w:pPr>
    </w:p>
    <w:p w14:paraId="0B8C54E0" w14:textId="77777777" w:rsidR="00C21438" w:rsidRDefault="00C21438" w:rsidP="00C21438">
      <w:pPr>
        <w:pStyle w:val="ListParagraph"/>
        <w:numPr>
          <w:ilvl w:val="0"/>
          <w:numId w:val="1"/>
        </w:numPr>
      </w:pPr>
      <w:r w:rsidRPr="00C21438">
        <w:rPr>
          <w:lang w:val="en-US"/>
        </w:rPr>
        <w:t xml:space="preserve">We would like to remind all students that the Mathematics Department adopts a zero-tolerance policy against such blatant acts of violation against </w:t>
      </w:r>
      <w:r w:rsidR="00D353C1">
        <w:rPr>
          <w:lang w:val="en-US"/>
        </w:rPr>
        <w:t>University A</w:t>
      </w:r>
      <w:r w:rsidRPr="00C21438">
        <w:rPr>
          <w:lang w:val="en-US"/>
        </w:rPr>
        <w:t xml:space="preserve">cademic </w:t>
      </w:r>
      <w:r w:rsidR="00D353C1">
        <w:rPr>
          <w:lang w:val="en-US"/>
        </w:rPr>
        <w:t>H</w:t>
      </w:r>
      <w:r w:rsidRPr="00C21438">
        <w:rPr>
          <w:lang w:val="en-US"/>
        </w:rPr>
        <w:t>onesty</w:t>
      </w:r>
      <w:r w:rsidR="00D353C1">
        <w:rPr>
          <w:lang w:val="en-US"/>
        </w:rPr>
        <w:t xml:space="preserve"> guidelines</w:t>
      </w:r>
      <w:r w:rsidRPr="00C21438">
        <w:rPr>
          <w:lang w:val="en-US"/>
        </w:rPr>
        <w:t>. Per notice of</w:t>
      </w:r>
      <w:r w:rsidR="00D353C1">
        <w:rPr>
          <w:lang w:val="en-US"/>
        </w:rPr>
        <w:t xml:space="preserve"> </w:t>
      </w:r>
      <w:r w:rsidRPr="00C21438">
        <w:rPr>
          <w:lang w:val="en-US"/>
        </w:rPr>
        <w:t xml:space="preserve">the </w:t>
      </w:r>
      <w:r w:rsidRPr="00C21438">
        <w:t>Pro-Vice-Chancellor's Office</w:t>
      </w:r>
      <w:r>
        <w:t>:</w:t>
      </w:r>
    </w:p>
    <w:p w14:paraId="21A0C2A2" w14:textId="77777777" w:rsidR="00C21438" w:rsidRPr="00C21438" w:rsidRDefault="00C21438" w:rsidP="00C21438"/>
    <w:p w14:paraId="2F578F9A" w14:textId="77777777" w:rsidR="00C21438" w:rsidRDefault="00D353C1" w:rsidP="00D353C1">
      <w:pPr>
        <w:ind w:left="720"/>
        <w:rPr>
          <w:i/>
        </w:rPr>
      </w:pPr>
      <w:r>
        <w:rPr>
          <w:lang w:val="en-US"/>
        </w:rPr>
        <w:t xml:space="preserve">[…] </w:t>
      </w:r>
      <w:r>
        <w:rPr>
          <w:i/>
        </w:rPr>
        <w:t>a</w:t>
      </w:r>
      <w:r w:rsidR="00C21438" w:rsidRPr="00C21438">
        <w:rPr>
          <w:i/>
        </w:rPr>
        <w:t xml:space="preserve">ny </w:t>
      </w:r>
      <w:r w:rsidRPr="00D353C1">
        <w:rPr>
          <w:i/>
        </w:rPr>
        <w:t>acts of</w:t>
      </w:r>
      <w:r w:rsidR="00C21438" w:rsidRPr="00C21438">
        <w:rPr>
          <w:i/>
        </w:rPr>
        <w:t xml:space="preserve"> suspected cases will be thoroughly investigated by the </w:t>
      </w:r>
      <w:r w:rsidR="00C21438">
        <w:rPr>
          <w:i/>
        </w:rPr>
        <w:t>“</w:t>
      </w:r>
      <w:r w:rsidR="00C21438" w:rsidRPr="00C21438">
        <w:rPr>
          <w:i/>
        </w:rPr>
        <w:t>Task Force on Upholding Academic Honesty</w:t>
      </w:r>
      <w:r w:rsidR="00C21438">
        <w:rPr>
          <w:i/>
        </w:rPr>
        <w:t>”</w:t>
      </w:r>
      <w:r w:rsidR="00C21438" w:rsidRPr="00C21438">
        <w:rPr>
          <w:i/>
        </w:rPr>
        <w:t xml:space="preserve"> together with the respective department/ teaching unit and be reported to the Faculty Disciplinary Committee and the Senate Committee on Student Discipline.</w:t>
      </w:r>
    </w:p>
    <w:p w14:paraId="4D2CDD1D" w14:textId="77777777" w:rsidR="00C21438" w:rsidRDefault="00C21438" w:rsidP="00C21438">
      <w:pPr>
        <w:ind w:left="720"/>
        <w:rPr>
          <w:i/>
        </w:rPr>
      </w:pPr>
    </w:p>
    <w:p w14:paraId="4D2B7707" w14:textId="77777777" w:rsidR="00C21438" w:rsidRDefault="00C21438" w:rsidP="00C21438">
      <w:pPr>
        <w:pStyle w:val="ListParagraph"/>
        <w:numPr>
          <w:ilvl w:val="0"/>
          <w:numId w:val="1"/>
        </w:numPr>
      </w:pPr>
      <w:r>
        <w:t xml:space="preserve">The Department will spare no effort to </w:t>
      </w:r>
      <w:r w:rsidR="000B6CC9">
        <w:t>thoroughly investigate any and all suspected cases.  We will,</w:t>
      </w:r>
      <w:r w:rsidR="00D353C1">
        <w:t xml:space="preserve"> and have,</w:t>
      </w:r>
      <w:r w:rsidR="000B6CC9">
        <w:t xml:space="preserve"> reach out to any involved third-party </w:t>
      </w:r>
      <w:r w:rsidR="00D353C1">
        <w:t>entities</w:t>
      </w:r>
      <w:r w:rsidR="000B6CC9">
        <w:t>, online or otherwise, to aid us in our investigative efforts.</w:t>
      </w:r>
    </w:p>
    <w:p w14:paraId="17822B0D" w14:textId="77777777" w:rsidR="00D353C1" w:rsidRDefault="00D353C1" w:rsidP="00D353C1">
      <w:pPr>
        <w:pStyle w:val="ListParagraph"/>
      </w:pPr>
    </w:p>
    <w:p w14:paraId="77BA4D96" w14:textId="2637C7AC" w:rsidR="00D353C1" w:rsidRPr="00C21438" w:rsidRDefault="00D353C1" w:rsidP="00C21438">
      <w:pPr>
        <w:pStyle w:val="ListParagraph"/>
        <w:numPr>
          <w:ilvl w:val="0"/>
          <w:numId w:val="1"/>
        </w:numPr>
      </w:pPr>
      <w:r>
        <w:t>All students whose answers are judged to be similar to those found on external sources will be required to take a further oral exam and also undergo possible disciplinary action pending thorough investigation</w:t>
      </w:r>
      <w:r w:rsidR="00EA5BE3">
        <w:t xml:space="preserve"> by the University</w:t>
      </w:r>
      <w:r>
        <w:t xml:space="preserve">. </w:t>
      </w:r>
    </w:p>
    <w:sectPr w:rsidR="00D353C1" w:rsidRPr="00C21438" w:rsidSect="009D47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62177" w14:textId="77777777" w:rsidR="009D0673" w:rsidRDefault="009D0673" w:rsidP="009D0673">
      <w:r>
        <w:separator/>
      </w:r>
    </w:p>
  </w:endnote>
  <w:endnote w:type="continuationSeparator" w:id="0">
    <w:p w14:paraId="6AE2D11A" w14:textId="77777777" w:rsidR="009D0673" w:rsidRDefault="009D0673" w:rsidP="009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3DEA" w14:textId="77777777" w:rsidR="009D0673" w:rsidRDefault="009D0673" w:rsidP="009D0673">
      <w:r>
        <w:separator/>
      </w:r>
    </w:p>
  </w:footnote>
  <w:footnote w:type="continuationSeparator" w:id="0">
    <w:p w14:paraId="3A0508FA" w14:textId="77777777" w:rsidR="009D0673" w:rsidRDefault="009D0673" w:rsidP="009D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323"/>
    <w:multiLevelType w:val="hybridMultilevel"/>
    <w:tmpl w:val="857C6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FB"/>
    <w:rsid w:val="000B6CC9"/>
    <w:rsid w:val="006E76FB"/>
    <w:rsid w:val="00885D7B"/>
    <w:rsid w:val="009D0673"/>
    <w:rsid w:val="009D47F3"/>
    <w:rsid w:val="00C21438"/>
    <w:rsid w:val="00D353C1"/>
    <w:rsid w:val="00E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DEFB"/>
  <w15:chartTrackingRefBased/>
  <w15:docId w15:val="{381EECD4-D03C-B743-BE51-840574A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Serena Yip (PMA)</cp:lastModifiedBy>
  <cp:revision>2</cp:revision>
  <cp:lastPrinted>2020-05-04T00:52:00Z</cp:lastPrinted>
  <dcterms:created xsi:type="dcterms:W3CDTF">2020-05-04T00:52:00Z</dcterms:created>
  <dcterms:modified xsi:type="dcterms:W3CDTF">2020-05-04T00:52:00Z</dcterms:modified>
</cp:coreProperties>
</file>